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E7D6" w14:textId="77777777" w:rsidR="00A72DC1" w:rsidRDefault="00000000">
      <w:pPr>
        <w:spacing w:after="0" w:line="240" w:lineRule="auto"/>
        <w:jc w:val="center"/>
        <w:rPr>
          <w:b/>
          <w:color w:val="000000"/>
          <w:sz w:val="28"/>
          <w:szCs w:val="28"/>
        </w:rPr>
      </w:pPr>
      <w:r>
        <w:rPr>
          <w:b/>
          <w:color w:val="000000"/>
          <w:sz w:val="28"/>
          <w:szCs w:val="28"/>
        </w:rPr>
        <w:t>PCYC ROUND GRENADA RACE</w:t>
      </w:r>
    </w:p>
    <w:p w14:paraId="14CFE7D7" w14:textId="77777777" w:rsidR="00A72DC1" w:rsidRDefault="00000000">
      <w:pPr>
        <w:spacing w:after="0" w:line="240" w:lineRule="auto"/>
        <w:jc w:val="center"/>
        <w:rPr>
          <w:b/>
          <w:color w:val="000000"/>
          <w:sz w:val="28"/>
          <w:szCs w:val="28"/>
        </w:rPr>
      </w:pPr>
      <w:r>
        <w:rPr>
          <w:b/>
          <w:color w:val="000000"/>
          <w:sz w:val="28"/>
          <w:szCs w:val="28"/>
        </w:rPr>
        <w:t>Notice of Race</w:t>
      </w:r>
    </w:p>
    <w:p w14:paraId="14CFE7D8" w14:textId="6925963C" w:rsidR="00A72DC1" w:rsidRDefault="00000000">
      <w:pPr>
        <w:spacing w:after="0" w:line="240" w:lineRule="auto"/>
        <w:jc w:val="center"/>
        <w:rPr>
          <w:b/>
          <w:color w:val="000000"/>
          <w:sz w:val="28"/>
          <w:szCs w:val="28"/>
          <w:lang w:val="en-GB"/>
        </w:rPr>
      </w:pPr>
      <w:r>
        <w:rPr>
          <w:b/>
          <w:color w:val="000000"/>
          <w:sz w:val="28"/>
          <w:szCs w:val="28"/>
          <w:lang w:val="en-GB"/>
        </w:rPr>
        <w:t>2</w:t>
      </w:r>
      <w:r w:rsidR="00F657BD">
        <w:rPr>
          <w:b/>
          <w:color w:val="000000"/>
          <w:sz w:val="28"/>
          <w:szCs w:val="28"/>
          <w:lang w:val="en-GB"/>
        </w:rPr>
        <w:t xml:space="preserve">4-25 September </w:t>
      </w:r>
      <w:r>
        <w:rPr>
          <w:b/>
          <w:color w:val="000000"/>
          <w:sz w:val="28"/>
          <w:szCs w:val="28"/>
          <w:lang w:val="en-GB"/>
        </w:rPr>
        <w:t>2022</w:t>
      </w:r>
    </w:p>
    <w:p w14:paraId="14CFE7D9" w14:textId="77777777" w:rsidR="00A72DC1" w:rsidRDefault="00A72DC1">
      <w:pPr>
        <w:spacing w:after="0" w:line="240" w:lineRule="auto"/>
        <w:jc w:val="center"/>
        <w:rPr>
          <w:b/>
          <w:color w:val="000000"/>
          <w:sz w:val="24"/>
          <w:szCs w:val="24"/>
        </w:rPr>
      </w:pPr>
    </w:p>
    <w:p w14:paraId="14CFE7DA" w14:textId="77777777" w:rsidR="00A72DC1" w:rsidRDefault="00000000">
      <w:pPr>
        <w:spacing w:after="0" w:line="240" w:lineRule="auto"/>
        <w:rPr>
          <w:b/>
          <w:color w:val="000000"/>
          <w:sz w:val="24"/>
          <w:szCs w:val="24"/>
        </w:rPr>
      </w:pPr>
      <w:r>
        <w:rPr>
          <w:b/>
          <w:color w:val="000000"/>
          <w:sz w:val="24"/>
          <w:szCs w:val="24"/>
        </w:rPr>
        <w:t>1. ORGANIZATION</w:t>
      </w:r>
    </w:p>
    <w:p w14:paraId="14CFE7DB" w14:textId="4D2A7799" w:rsidR="00A72DC1" w:rsidRDefault="00000000">
      <w:pPr>
        <w:spacing w:after="0" w:line="240" w:lineRule="auto"/>
        <w:rPr>
          <w:color w:val="000000"/>
          <w:sz w:val="24"/>
          <w:szCs w:val="24"/>
        </w:rPr>
      </w:pPr>
      <w:r>
        <w:rPr>
          <w:color w:val="000000"/>
          <w:sz w:val="24"/>
          <w:szCs w:val="24"/>
        </w:rPr>
        <w:t xml:space="preserve">1.1 The Round Grenada Regatta is organized by the Petite Calivigny Yacht Club (PCYC). Race Headquarters will be at Le Phare Bleu Marina </w:t>
      </w:r>
      <w:r>
        <w:rPr>
          <w:color w:val="000000"/>
          <w:sz w:val="24"/>
          <w:szCs w:val="24"/>
          <w:lang w:val="en-GB"/>
        </w:rPr>
        <w:t>2</w:t>
      </w:r>
      <w:r w:rsidR="00F657BD">
        <w:rPr>
          <w:color w:val="000000"/>
          <w:sz w:val="24"/>
          <w:szCs w:val="24"/>
          <w:lang w:val="en-GB"/>
        </w:rPr>
        <w:t>4 – 25 September</w:t>
      </w:r>
      <w:r>
        <w:rPr>
          <w:color w:val="000000"/>
          <w:sz w:val="24"/>
          <w:szCs w:val="24"/>
          <w:lang w:val="en-GB"/>
        </w:rPr>
        <w:t xml:space="preserve"> </w:t>
      </w:r>
      <w:r>
        <w:rPr>
          <w:color w:val="000000"/>
          <w:sz w:val="24"/>
          <w:szCs w:val="24"/>
        </w:rPr>
        <w:t>for the Skippers Briefing and the start of race 1 and the finish for race 2.</w:t>
      </w:r>
    </w:p>
    <w:p w14:paraId="14CFE7DC" w14:textId="77777777" w:rsidR="00A72DC1" w:rsidRDefault="00A72DC1">
      <w:pPr>
        <w:spacing w:after="0" w:line="240" w:lineRule="auto"/>
        <w:rPr>
          <w:color w:val="000000"/>
          <w:sz w:val="16"/>
          <w:szCs w:val="16"/>
        </w:rPr>
      </w:pPr>
    </w:p>
    <w:p w14:paraId="14CFE7DD" w14:textId="77777777" w:rsidR="00A72DC1" w:rsidRDefault="00000000">
      <w:pPr>
        <w:spacing w:after="0" w:line="240" w:lineRule="auto"/>
        <w:rPr>
          <w:b/>
          <w:color w:val="000000"/>
          <w:sz w:val="24"/>
          <w:szCs w:val="24"/>
        </w:rPr>
      </w:pPr>
      <w:r>
        <w:rPr>
          <w:b/>
          <w:color w:val="000000"/>
          <w:sz w:val="24"/>
          <w:szCs w:val="24"/>
        </w:rPr>
        <w:t>2. RULES</w:t>
      </w:r>
    </w:p>
    <w:p w14:paraId="14CFE7DE" w14:textId="77777777" w:rsidR="00A72DC1" w:rsidRDefault="00000000">
      <w:pPr>
        <w:spacing w:after="0" w:line="240" w:lineRule="auto"/>
        <w:rPr>
          <w:color w:val="000000"/>
          <w:sz w:val="24"/>
          <w:szCs w:val="24"/>
        </w:rPr>
      </w:pPr>
      <w:r>
        <w:rPr>
          <w:color w:val="000000"/>
          <w:sz w:val="24"/>
          <w:szCs w:val="24"/>
        </w:rPr>
        <w:t>The races will be governed by the rules as defined by the</w:t>
      </w:r>
      <w:r>
        <w:rPr>
          <w:color w:val="000000"/>
          <w:sz w:val="24"/>
          <w:szCs w:val="24"/>
          <w:lang w:val="en-GB"/>
        </w:rPr>
        <w:t xml:space="preserve"> World Sailing Association </w:t>
      </w:r>
      <w:r>
        <w:rPr>
          <w:color w:val="000000"/>
          <w:sz w:val="24"/>
          <w:szCs w:val="24"/>
        </w:rPr>
        <w:t>Rules of Sailing 20</w:t>
      </w:r>
      <w:r>
        <w:rPr>
          <w:color w:val="000000"/>
          <w:sz w:val="24"/>
          <w:szCs w:val="24"/>
          <w:lang w:val="en-GB"/>
        </w:rPr>
        <w:t>21</w:t>
      </w:r>
      <w:r>
        <w:rPr>
          <w:color w:val="000000"/>
          <w:sz w:val="24"/>
          <w:szCs w:val="24"/>
        </w:rPr>
        <w:t xml:space="preserve"> to 202</w:t>
      </w:r>
      <w:r>
        <w:rPr>
          <w:color w:val="000000"/>
          <w:sz w:val="24"/>
          <w:szCs w:val="24"/>
          <w:lang w:val="en-GB"/>
        </w:rPr>
        <w:t>4</w:t>
      </w:r>
      <w:r>
        <w:rPr>
          <w:color w:val="000000"/>
          <w:sz w:val="24"/>
          <w:szCs w:val="24"/>
        </w:rPr>
        <w:t>.</w:t>
      </w:r>
    </w:p>
    <w:p w14:paraId="14CFE7DF" w14:textId="77777777" w:rsidR="00A72DC1" w:rsidRDefault="00A72DC1">
      <w:pPr>
        <w:spacing w:after="0" w:line="240" w:lineRule="auto"/>
        <w:rPr>
          <w:color w:val="000000"/>
          <w:sz w:val="16"/>
          <w:szCs w:val="16"/>
        </w:rPr>
      </w:pPr>
    </w:p>
    <w:p w14:paraId="14CFE7E0" w14:textId="77777777" w:rsidR="00A72DC1" w:rsidRDefault="00000000">
      <w:pPr>
        <w:spacing w:after="0" w:line="240" w:lineRule="auto"/>
        <w:rPr>
          <w:b/>
          <w:color w:val="000000"/>
          <w:sz w:val="24"/>
          <w:szCs w:val="24"/>
        </w:rPr>
      </w:pPr>
      <w:r>
        <w:rPr>
          <w:b/>
          <w:color w:val="000000"/>
          <w:sz w:val="24"/>
          <w:szCs w:val="24"/>
        </w:rPr>
        <w:t>2.1.1</w:t>
      </w:r>
    </w:p>
    <w:p w14:paraId="14CFE7E1" w14:textId="77777777" w:rsidR="00A72DC1" w:rsidRDefault="00000000">
      <w:pPr>
        <w:spacing w:after="0" w:line="240" w:lineRule="auto"/>
        <w:rPr>
          <w:color w:val="000000"/>
          <w:sz w:val="24"/>
          <w:szCs w:val="24"/>
        </w:rPr>
      </w:pPr>
      <w:r>
        <w:rPr>
          <w:color w:val="000000"/>
          <w:sz w:val="24"/>
          <w:szCs w:val="24"/>
        </w:rPr>
        <w:t>No protests allowed. Avoid collisions at all times.</w:t>
      </w:r>
    </w:p>
    <w:p w14:paraId="14CFE7E2" w14:textId="77777777" w:rsidR="00A72DC1" w:rsidRDefault="00A72DC1">
      <w:pPr>
        <w:spacing w:after="0" w:line="240" w:lineRule="auto"/>
        <w:rPr>
          <w:color w:val="000000"/>
          <w:sz w:val="16"/>
          <w:szCs w:val="16"/>
        </w:rPr>
      </w:pPr>
    </w:p>
    <w:p w14:paraId="14CFE7E3" w14:textId="77777777" w:rsidR="00A72DC1" w:rsidRDefault="00000000">
      <w:pPr>
        <w:spacing w:after="0" w:line="240" w:lineRule="auto"/>
        <w:rPr>
          <w:b/>
          <w:color w:val="000000"/>
          <w:sz w:val="24"/>
          <w:szCs w:val="24"/>
        </w:rPr>
      </w:pPr>
      <w:r>
        <w:rPr>
          <w:b/>
          <w:color w:val="000000"/>
          <w:sz w:val="24"/>
          <w:szCs w:val="24"/>
        </w:rPr>
        <w:t>2.1.2</w:t>
      </w:r>
    </w:p>
    <w:p w14:paraId="14CFE7E4" w14:textId="77777777" w:rsidR="00A72DC1" w:rsidRDefault="00000000">
      <w:pPr>
        <w:spacing w:after="0" w:line="240" w:lineRule="auto"/>
        <w:rPr>
          <w:color w:val="000000"/>
          <w:sz w:val="24"/>
          <w:szCs w:val="24"/>
        </w:rPr>
      </w:pPr>
      <w:r>
        <w:rPr>
          <w:color w:val="000000"/>
          <w:sz w:val="24"/>
          <w:szCs w:val="24"/>
        </w:rPr>
        <w:t>The course to be sailed is to the written word.</w:t>
      </w:r>
    </w:p>
    <w:p w14:paraId="14CFE7E5" w14:textId="77777777" w:rsidR="00A72DC1" w:rsidRDefault="00A72DC1">
      <w:pPr>
        <w:spacing w:after="0" w:line="240" w:lineRule="auto"/>
        <w:rPr>
          <w:color w:val="000000"/>
          <w:sz w:val="16"/>
          <w:szCs w:val="16"/>
        </w:rPr>
      </w:pPr>
    </w:p>
    <w:p w14:paraId="14CFE7E6" w14:textId="77777777" w:rsidR="00A72DC1" w:rsidRDefault="00000000">
      <w:pPr>
        <w:spacing w:after="0" w:line="240" w:lineRule="auto"/>
        <w:rPr>
          <w:b/>
          <w:color w:val="000000"/>
          <w:sz w:val="24"/>
          <w:szCs w:val="24"/>
        </w:rPr>
      </w:pPr>
      <w:r>
        <w:rPr>
          <w:b/>
          <w:color w:val="000000"/>
          <w:sz w:val="24"/>
          <w:szCs w:val="24"/>
        </w:rPr>
        <w:t>2.2</w:t>
      </w:r>
    </w:p>
    <w:p w14:paraId="14CFE7E7" w14:textId="77777777" w:rsidR="00A72DC1" w:rsidRDefault="00000000">
      <w:pPr>
        <w:spacing w:after="160" w:line="259" w:lineRule="auto"/>
        <w:rPr>
          <w:rFonts w:cs="Times New Roman"/>
          <w:sz w:val="24"/>
          <w:szCs w:val="24"/>
          <w:lang w:eastAsia="en-US"/>
        </w:rPr>
      </w:pPr>
      <w:r>
        <w:rPr>
          <w:rFonts w:cs="Times New Roman"/>
          <w:b/>
          <w:bCs/>
          <w:sz w:val="24"/>
          <w:szCs w:val="24"/>
          <w:lang w:eastAsia="en-US"/>
        </w:rPr>
        <w:t>Race 1</w:t>
      </w:r>
      <w:r>
        <w:rPr>
          <w:rFonts w:cs="Times New Roman"/>
          <w:sz w:val="24"/>
          <w:szCs w:val="24"/>
          <w:lang w:eastAsia="en-US"/>
        </w:rPr>
        <w:t xml:space="preserve"> will start at Le Phare Bleu, head out through the channel to the outer yellow mark.  Unless otherwise specified, take the mark to starboard if going up the West coast or to port if going up the East coast.  </w:t>
      </w:r>
    </w:p>
    <w:p w14:paraId="14CFE7E8" w14:textId="77777777" w:rsidR="00A72DC1" w:rsidRDefault="00000000">
      <w:pPr>
        <w:spacing w:after="160" w:line="259" w:lineRule="auto"/>
        <w:rPr>
          <w:b/>
          <w:color w:val="000000"/>
          <w:sz w:val="24"/>
          <w:szCs w:val="24"/>
        </w:rPr>
      </w:pPr>
      <w:r>
        <w:rPr>
          <w:rFonts w:cs="Times New Roman"/>
          <w:b/>
          <w:bCs/>
          <w:lang w:eastAsia="en-US"/>
        </w:rPr>
        <w:t>Race 2</w:t>
      </w:r>
      <w:r>
        <w:rPr>
          <w:rFonts w:cs="Times New Roman"/>
          <w:lang w:eastAsia="en-US"/>
        </w:rPr>
        <w:t xml:space="preserve"> </w:t>
      </w:r>
      <w:r>
        <w:rPr>
          <w:rFonts w:cs="Times New Roman"/>
          <w:sz w:val="24"/>
          <w:szCs w:val="24"/>
          <w:lang w:eastAsia="en-US"/>
        </w:rPr>
        <w:t>will start at the Carriacou finish line for race 1 and proceed down the opposite coast utilized in race 1 to the outer yellow mark at Le Phare Bleu. Take the mark on the same side as used for the start and proceed to the finish line at Le Phare Bleu.</w:t>
      </w:r>
    </w:p>
    <w:p w14:paraId="14CFE7E9" w14:textId="77777777" w:rsidR="00A72DC1" w:rsidRDefault="00000000">
      <w:pPr>
        <w:spacing w:after="0" w:line="240" w:lineRule="auto"/>
        <w:rPr>
          <w:b/>
          <w:color w:val="000000"/>
          <w:sz w:val="24"/>
          <w:szCs w:val="24"/>
        </w:rPr>
      </w:pPr>
      <w:r>
        <w:rPr>
          <w:b/>
          <w:color w:val="000000"/>
          <w:sz w:val="24"/>
          <w:szCs w:val="24"/>
        </w:rPr>
        <w:t>2.3 SAILS</w:t>
      </w:r>
    </w:p>
    <w:p w14:paraId="14CFE7EA" w14:textId="77777777" w:rsidR="00A72DC1" w:rsidRDefault="00000000">
      <w:pPr>
        <w:spacing w:after="0" w:line="240" w:lineRule="auto"/>
        <w:rPr>
          <w:color w:val="000000"/>
          <w:sz w:val="24"/>
          <w:szCs w:val="24"/>
        </w:rPr>
      </w:pPr>
      <w:r>
        <w:rPr>
          <w:color w:val="000000"/>
          <w:sz w:val="24"/>
          <w:szCs w:val="24"/>
        </w:rPr>
        <w:t>Spinnakers optional.</w:t>
      </w:r>
    </w:p>
    <w:p w14:paraId="14CFE7EB" w14:textId="77777777" w:rsidR="00A72DC1" w:rsidRDefault="00A72DC1">
      <w:pPr>
        <w:spacing w:after="0" w:line="240" w:lineRule="auto"/>
        <w:rPr>
          <w:color w:val="000000"/>
          <w:sz w:val="16"/>
          <w:szCs w:val="16"/>
        </w:rPr>
      </w:pPr>
    </w:p>
    <w:p w14:paraId="14CFE7EC" w14:textId="77777777" w:rsidR="00A72DC1" w:rsidRDefault="00000000">
      <w:pPr>
        <w:spacing w:after="0" w:line="240" w:lineRule="auto"/>
        <w:rPr>
          <w:b/>
          <w:color w:val="000000"/>
          <w:sz w:val="24"/>
          <w:szCs w:val="24"/>
        </w:rPr>
      </w:pPr>
      <w:r>
        <w:rPr>
          <w:b/>
          <w:color w:val="000000"/>
          <w:sz w:val="24"/>
          <w:szCs w:val="24"/>
        </w:rPr>
        <w:t>2.4 ENGINES</w:t>
      </w:r>
    </w:p>
    <w:p w14:paraId="14CFE7ED" w14:textId="77777777" w:rsidR="00A72DC1" w:rsidRDefault="00000000">
      <w:pPr>
        <w:spacing w:after="0" w:line="240" w:lineRule="auto"/>
        <w:rPr>
          <w:color w:val="000000"/>
          <w:sz w:val="24"/>
          <w:szCs w:val="24"/>
        </w:rPr>
      </w:pPr>
      <w:r>
        <w:rPr>
          <w:sz w:val="24"/>
          <w:szCs w:val="24"/>
        </w:rPr>
        <w:t xml:space="preserve">Engines shall be turned off before the 5 minute race warning signal. </w:t>
      </w:r>
      <w:r>
        <w:rPr>
          <w:color w:val="000000"/>
          <w:sz w:val="24"/>
          <w:szCs w:val="24"/>
        </w:rPr>
        <w:t>If you have to use your engine during the race, please let the committee know. Using the engine will disqualify you from the race.</w:t>
      </w:r>
    </w:p>
    <w:p w14:paraId="14CFE7EE" w14:textId="77777777" w:rsidR="00A72DC1" w:rsidRDefault="00A72DC1">
      <w:pPr>
        <w:spacing w:after="0" w:line="240" w:lineRule="auto"/>
        <w:rPr>
          <w:color w:val="000000"/>
          <w:sz w:val="16"/>
          <w:szCs w:val="16"/>
        </w:rPr>
      </w:pPr>
    </w:p>
    <w:p w14:paraId="14CFE7EF" w14:textId="77777777" w:rsidR="00A72DC1" w:rsidRDefault="00000000">
      <w:pPr>
        <w:spacing w:after="0" w:line="240" w:lineRule="auto"/>
        <w:rPr>
          <w:b/>
          <w:color w:val="000000"/>
          <w:sz w:val="24"/>
          <w:szCs w:val="24"/>
        </w:rPr>
      </w:pPr>
      <w:r>
        <w:rPr>
          <w:b/>
          <w:color w:val="000000"/>
          <w:sz w:val="24"/>
          <w:szCs w:val="24"/>
        </w:rPr>
        <w:t>3. CLASSES</w:t>
      </w:r>
    </w:p>
    <w:p w14:paraId="14CFE7F0" w14:textId="77777777" w:rsidR="00A72DC1" w:rsidRDefault="00000000">
      <w:pPr>
        <w:spacing w:after="0" w:line="240" w:lineRule="auto"/>
        <w:rPr>
          <w:color w:val="000000"/>
          <w:sz w:val="24"/>
          <w:szCs w:val="24"/>
          <w:lang w:val="en-GB"/>
        </w:rPr>
      </w:pPr>
      <w:r>
        <w:rPr>
          <w:color w:val="000000"/>
          <w:sz w:val="24"/>
          <w:szCs w:val="24"/>
          <w:lang w:val="en-GB"/>
        </w:rPr>
        <w:t>Classes will be determined the night of the skippers briefing.</w:t>
      </w:r>
    </w:p>
    <w:p w14:paraId="14CFE7F1" w14:textId="77777777" w:rsidR="00A72DC1" w:rsidRDefault="00A72DC1">
      <w:pPr>
        <w:spacing w:after="0" w:line="240" w:lineRule="auto"/>
        <w:rPr>
          <w:color w:val="000000"/>
          <w:sz w:val="16"/>
          <w:szCs w:val="16"/>
          <w:lang w:val="en-GB"/>
        </w:rPr>
      </w:pPr>
    </w:p>
    <w:p w14:paraId="14CFE7F2" w14:textId="77777777" w:rsidR="00A72DC1" w:rsidRDefault="00000000">
      <w:pPr>
        <w:spacing w:after="0" w:line="240" w:lineRule="auto"/>
        <w:rPr>
          <w:color w:val="000000"/>
          <w:sz w:val="24"/>
          <w:szCs w:val="24"/>
        </w:rPr>
      </w:pPr>
      <w:r>
        <w:rPr>
          <w:b/>
          <w:color w:val="000000"/>
          <w:sz w:val="24"/>
          <w:szCs w:val="24"/>
        </w:rPr>
        <w:t>3.1 Skippers Briefing</w:t>
      </w:r>
      <w:r>
        <w:rPr>
          <w:color w:val="000000"/>
          <w:sz w:val="24"/>
          <w:szCs w:val="24"/>
        </w:rPr>
        <w:t xml:space="preserve"> </w:t>
      </w:r>
    </w:p>
    <w:p w14:paraId="14CFE7F3" w14:textId="302C3323" w:rsidR="00A72DC1" w:rsidRDefault="00000000">
      <w:pPr>
        <w:spacing w:after="0" w:line="240" w:lineRule="auto"/>
        <w:rPr>
          <w:color w:val="000000"/>
          <w:sz w:val="24"/>
          <w:szCs w:val="24"/>
        </w:rPr>
      </w:pPr>
      <w:r>
        <w:rPr>
          <w:color w:val="000000"/>
          <w:sz w:val="24"/>
          <w:szCs w:val="24"/>
        </w:rPr>
        <w:t xml:space="preserve">will be at 18:00 on Friday </w:t>
      </w:r>
      <w:r>
        <w:rPr>
          <w:color w:val="000000"/>
          <w:sz w:val="24"/>
          <w:szCs w:val="24"/>
          <w:lang w:val="en-GB"/>
        </w:rPr>
        <w:t>2</w:t>
      </w:r>
      <w:r w:rsidR="00F657BD">
        <w:rPr>
          <w:color w:val="000000"/>
          <w:sz w:val="24"/>
          <w:szCs w:val="24"/>
          <w:lang w:val="en-GB"/>
        </w:rPr>
        <w:t>3 September</w:t>
      </w:r>
      <w:r>
        <w:rPr>
          <w:color w:val="000000"/>
          <w:sz w:val="24"/>
          <w:szCs w:val="24"/>
        </w:rPr>
        <w:t>, at The Lightship, Le Phare Bleu Marina.</w:t>
      </w:r>
    </w:p>
    <w:p w14:paraId="14CFE7F4" w14:textId="77777777" w:rsidR="00A72DC1" w:rsidRDefault="00A72DC1">
      <w:pPr>
        <w:spacing w:after="0" w:line="240" w:lineRule="auto"/>
        <w:rPr>
          <w:color w:val="000000"/>
          <w:sz w:val="16"/>
          <w:szCs w:val="16"/>
        </w:rPr>
      </w:pPr>
    </w:p>
    <w:p w14:paraId="14CFE7F5" w14:textId="77777777" w:rsidR="00A72DC1" w:rsidRDefault="00A72DC1">
      <w:pPr>
        <w:spacing w:after="0" w:line="240" w:lineRule="auto"/>
        <w:rPr>
          <w:color w:val="000000"/>
          <w:sz w:val="16"/>
          <w:szCs w:val="16"/>
        </w:rPr>
      </w:pPr>
    </w:p>
    <w:p w14:paraId="14CFE7F6" w14:textId="77777777" w:rsidR="00A72DC1" w:rsidRDefault="00A72DC1">
      <w:pPr>
        <w:spacing w:after="0" w:line="240" w:lineRule="auto"/>
        <w:rPr>
          <w:color w:val="000000"/>
          <w:sz w:val="16"/>
          <w:szCs w:val="16"/>
        </w:rPr>
      </w:pPr>
    </w:p>
    <w:p w14:paraId="14CFE7F7" w14:textId="77777777" w:rsidR="00A72DC1" w:rsidRDefault="00A72DC1">
      <w:pPr>
        <w:spacing w:after="0" w:line="240" w:lineRule="auto"/>
        <w:rPr>
          <w:color w:val="000000"/>
          <w:sz w:val="16"/>
          <w:szCs w:val="16"/>
        </w:rPr>
      </w:pPr>
    </w:p>
    <w:p w14:paraId="14CFE7F8" w14:textId="77777777" w:rsidR="00A72DC1" w:rsidRDefault="00000000">
      <w:pPr>
        <w:spacing w:after="0" w:line="240" w:lineRule="auto"/>
        <w:rPr>
          <w:b/>
          <w:color w:val="000000"/>
          <w:sz w:val="24"/>
          <w:szCs w:val="24"/>
        </w:rPr>
      </w:pPr>
      <w:r>
        <w:rPr>
          <w:b/>
          <w:color w:val="000000"/>
          <w:sz w:val="24"/>
          <w:szCs w:val="24"/>
        </w:rPr>
        <w:lastRenderedPageBreak/>
        <w:t>3.2 Schedule of Races and First signal</w:t>
      </w:r>
    </w:p>
    <w:p w14:paraId="14CFE7F9" w14:textId="77777777" w:rsidR="00A72DC1" w:rsidRDefault="00000000">
      <w:pPr>
        <w:spacing w:after="0" w:line="240" w:lineRule="auto"/>
        <w:rPr>
          <w:color w:val="000000"/>
          <w:sz w:val="24"/>
          <w:szCs w:val="24"/>
        </w:rPr>
      </w:pPr>
      <w:r>
        <w:rPr>
          <w:color w:val="000000"/>
          <w:sz w:val="24"/>
          <w:szCs w:val="24"/>
        </w:rPr>
        <w:t>Time check 06h30 local time.</w:t>
      </w:r>
    </w:p>
    <w:p w14:paraId="14CFE7FA" w14:textId="77777777" w:rsidR="00A72DC1" w:rsidRDefault="00A72DC1">
      <w:pPr>
        <w:spacing w:after="0" w:line="240" w:lineRule="auto"/>
        <w:rPr>
          <w:color w:val="000000"/>
          <w:sz w:val="16"/>
          <w:szCs w:val="16"/>
        </w:rPr>
      </w:pPr>
    </w:p>
    <w:p w14:paraId="14CFE7FB" w14:textId="77777777" w:rsidR="00A72DC1" w:rsidRDefault="00000000">
      <w:pPr>
        <w:spacing w:after="0" w:line="240" w:lineRule="auto"/>
        <w:rPr>
          <w:b/>
          <w:color w:val="000000"/>
          <w:sz w:val="24"/>
          <w:szCs w:val="24"/>
        </w:rPr>
      </w:pPr>
      <w:r>
        <w:rPr>
          <w:b/>
          <w:color w:val="000000"/>
          <w:sz w:val="24"/>
          <w:szCs w:val="24"/>
        </w:rPr>
        <w:t>Race 1:</w:t>
      </w:r>
    </w:p>
    <w:p w14:paraId="14CFE7FC" w14:textId="352286DC" w:rsidR="00A72DC1" w:rsidRDefault="00000000">
      <w:pPr>
        <w:rPr>
          <w:b/>
          <w:color w:val="000000"/>
          <w:sz w:val="24"/>
          <w:szCs w:val="24"/>
        </w:rPr>
      </w:pPr>
      <w:r>
        <w:rPr>
          <w:sz w:val="24"/>
          <w:szCs w:val="24"/>
        </w:rPr>
        <w:t xml:space="preserve">Saturday </w:t>
      </w:r>
      <w:r>
        <w:rPr>
          <w:sz w:val="24"/>
          <w:szCs w:val="24"/>
          <w:lang w:val="en-GB"/>
        </w:rPr>
        <w:t>2</w:t>
      </w:r>
      <w:r w:rsidR="00EB50B2">
        <w:rPr>
          <w:sz w:val="24"/>
          <w:szCs w:val="24"/>
          <w:lang w:val="en-GB"/>
        </w:rPr>
        <w:t>4 September</w:t>
      </w:r>
      <w:r>
        <w:rPr>
          <w:sz w:val="24"/>
          <w:szCs w:val="24"/>
        </w:rPr>
        <w:t xml:space="preserve"> first warning not before 06:55.  </w:t>
      </w:r>
      <w:r>
        <w:rPr>
          <w:sz w:val="24"/>
          <w:szCs w:val="24"/>
          <w:lang w:val="en-GB"/>
        </w:rPr>
        <w:t>First</w:t>
      </w:r>
      <w:r>
        <w:rPr>
          <w:sz w:val="24"/>
          <w:szCs w:val="24"/>
        </w:rPr>
        <w:t xml:space="preserve"> start at 07:00.  Any boat finishing after 16:00 will be given a finish time of 16:00.</w:t>
      </w:r>
    </w:p>
    <w:p w14:paraId="14CFE7FD" w14:textId="77777777" w:rsidR="00A72DC1" w:rsidRDefault="00000000">
      <w:pPr>
        <w:spacing w:after="0" w:line="240" w:lineRule="auto"/>
        <w:rPr>
          <w:b/>
          <w:color w:val="000000"/>
          <w:sz w:val="24"/>
          <w:szCs w:val="24"/>
        </w:rPr>
      </w:pPr>
      <w:r>
        <w:rPr>
          <w:b/>
          <w:color w:val="000000"/>
          <w:sz w:val="24"/>
          <w:szCs w:val="24"/>
        </w:rPr>
        <w:t>Race 2:</w:t>
      </w:r>
    </w:p>
    <w:p w14:paraId="14CFE7FE" w14:textId="1FCADE64" w:rsidR="00A72DC1" w:rsidRDefault="00000000">
      <w:pPr>
        <w:rPr>
          <w:sz w:val="24"/>
          <w:szCs w:val="24"/>
        </w:rPr>
      </w:pPr>
      <w:r>
        <w:rPr>
          <w:sz w:val="24"/>
          <w:szCs w:val="24"/>
        </w:rPr>
        <w:t>Sunday</w:t>
      </w:r>
      <w:r>
        <w:rPr>
          <w:sz w:val="24"/>
          <w:szCs w:val="24"/>
          <w:lang w:val="en-GB"/>
        </w:rPr>
        <w:t xml:space="preserve"> 2</w:t>
      </w:r>
      <w:r w:rsidR="00EB50B2">
        <w:rPr>
          <w:sz w:val="24"/>
          <w:szCs w:val="24"/>
          <w:lang w:val="en-GB"/>
        </w:rPr>
        <w:t>5 September</w:t>
      </w:r>
      <w:r>
        <w:rPr>
          <w:sz w:val="24"/>
          <w:szCs w:val="24"/>
        </w:rPr>
        <w:t xml:space="preserve">, first warning not before 09:55.  </w:t>
      </w:r>
      <w:r>
        <w:rPr>
          <w:sz w:val="24"/>
          <w:szCs w:val="24"/>
          <w:lang w:val="en-GB"/>
        </w:rPr>
        <w:t>First</w:t>
      </w:r>
      <w:r>
        <w:rPr>
          <w:sz w:val="24"/>
          <w:szCs w:val="24"/>
        </w:rPr>
        <w:t xml:space="preserve"> start at 10:00.  Any boat finishing after 16:00 will be given a finish time of 16:00.</w:t>
      </w:r>
    </w:p>
    <w:p w14:paraId="14CFE7FF" w14:textId="77777777" w:rsidR="00A72DC1" w:rsidRDefault="00000000">
      <w:pPr>
        <w:spacing w:after="0" w:line="240" w:lineRule="auto"/>
        <w:rPr>
          <w:b/>
          <w:color w:val="000000"/>
          <w:sz w:val="24"/>
          <w:szCs w:val="24"/>
        </w:rPr>
      </w:pPr>
      <w:r>
        <w:rPr>
          <w:b/>
          <w:color w:val="000000"/>
          <w:sz w:val="24"/>
          <w:szCs w:val="24"/>
        </w:rPr>
        <w:t>4. SAFETY</w:t>
      </w:r>
    </w:p>
    <w:p w14:paraId="14CFE800" w14:textId="77777777" w:rsidR="00A72DC1" w:rsidRDefault="00000000">
      <w:pPr>
        <w:spacing w:after="0" w:line="240" w:lineRule="auto"/>
        <w:rPr>
          <w:color w:val="000000"/>
          <w:sz w:val="24"/>
          <w:szCs w:val="24"/>
          <w:lang w:val="en-GB"/>
        </w:rPr>
      </w:pPr>
      <w:r>
        <w:rPr>
          <w:color w:val="000000"/>
          <w:sz w:val="24"/>
          <w:szCs w:val="24"/>
        </w:rPr>
        <w:t>Boats taking part in the race are recommended to refer to</w:t>
      </w:r>
      <w:r>
        <w:rPr>
          <w:color w:val="000000"/>
          <w:sz w:val="24"/>
          <w:szCs w:val="24"/>
          <w:lang w:val="en-GB"/>
        </w:rPr>
        <w:t xml:space="preserve"> World Sailing Association </w:t>
      </w:r>
      <w:r>
        <w:rPr>
          <w:color w:val="000000"/>
          <w:sz w:val="24"/>
          <w:szCs w:val="24"/>
        </w:rPr>
        <w:t xml:space="preserve">safety regulations. </w:t>
      </w:r>
      <w:r>
        <w:rPr>
          <w:color w:val="0000FF"/>
          <w:sz w:val="24"/>
          <w:szCs w:val="24"/>
        </w:rPr>
        <w:t xml:space="preserve">www.sailing.org/inside-world-sailing/rules-regulations/offshore-special-regulations </w:t>
      </w:r>
    </w:p>
    <w:p w14:paraId="14CFE801" w14:textId="77777777" w:rsidR="00A72DC1" w:rsidRDefault="00A72DC1">
      <w:pPr>
        <w:spacing w:after="0" w:line="240" w:lineRule="auto"/>
        <w:rPr>
          <w:color w:val="000000"/>
          <w:sz w:val="24"/>
          <w:szCs w:val="24"/>
          <w:lang w:val="en-GB"/>
        </w:rPr>
      </w:pPr>
    </w:p>
    <w:p w14:paraId="14CFE802" w14:textId="77777777" w:rsidR="00A72DC1" w:rsidRDefault="00000000">
      <w:pPr>
        <w:spacing w:after="0" w:line="240" w:lineRule="auto"/>
        <w:rPr>
          <w:color w:val="000000"/>
          <w:sz w:val="24"/>
          <w:szCs w:val="24"/>
        </w:rPr>
      </w:pPr>
      <w:r>
        <w:rPr>
          <w:b/>
          <w:color w:val="000000"/>
          <w:sz w:val="24"/>
          <w:szCs w:val="24"/>
        </w:rPr>
        <w:t>4.1</w:t>
      </w:r>
      <w:r>
        <w:rPr>
          <w:color w:val="000000"/>
          <w:sz w:val="24"/>
          <w:szCs w:val="24"/>
        </w:rPr>
        <w:t xml:space="preserve"> For all classes anchors are permitted to stay on bow rollers and stern rollers while racing.</w:t>
      </w:r>
    </w:p>
    <w:p w14:paraId="14CFE803" w14:textId="77777777" w:rsidR="00A72DC1" w:rsidRDefault="00A72DC1">
      <w:pPr>
        <w:spacing w:after="0" w:line="240" w:lineRule="auto"/>
        <w:rPr>
          <w:color w:val="000000"/>
          <w:sz w:val="16"/>
          <w:szCs w:val="16"/>
        </w:rPr>
      </w:pPr>
    </w:p>
    <w:p w14:paraId="14CFE804" w14:textId="77777777" w:rsidR="00A72DC1" w:rsidRDefault="00000000">
      <w:pPr>
        <w:spacing w:after="0" w:line="240" w:lineRule="auto"/>
        <w:rPr>
          <w:color w:val="000000"/>
          <w:sz w:val="24"/>
          <w:szCs w:val="24"/>
        </w:rPr>
      </w:pPr>
      <w:r>
        <w:rPr>
          <w:b/>
          <w:color w:val="000000"/>
          <w:sz w:val="24"/>
          <w:szCs w:val="24"/>
        </w:rPr>
        <w:t>4.2</w:t>
      </w:r>
      <w:r>
        <w:rPr>
          <w:color w:val="000000"/>
          <w:sz w:val="24"/>
          <w:szCs w:val="24"/>
        </w:rPr>
        <w:t xml:space="preserve"> Boats must have suitable charts on board for the sailing area.</w:t>
      </w:r>
    </w:p>
    <w:p w14:paraId="14CFE805" w14:textId="77777777" w:rsidR="00A72DC1" w:rsidRDefault="00A72DC1">
      <w:pPr>
        <w:spacing w:after="0" w:line="240" w:lineRule="auto"/>
        <w:rPr>
          <w:color w:val="000000"/>
          <w:sz w:val="16"/>
          <w:szCs w:val="16"/>
        </w:rPr>
      </w:pPr>
    </w:p>
    <w:p w14:paraId="14CFE806" w14:textId="77777777" w:rsidR="00A72DC1" w:rsidRDefault="00000000">
      <w:pPr>
        <w:spacing w:after="0" w:line="240" w:lineRule="auto"/>
        <w:rPr>
          <w:b/>
          <w:color w:val="000000"/>
          <w:sz w:val="24"/>
          <w:szCs w:val="24"/>
        </w:rPr>
      </w:pPr>
      <w:r>
        <w:rPr>
          <w:b/>
          <w:color w:val="000000"/>
          <w:sz w:val="24"/>
          <w:szCs w:val="24"/>
        </w:rPr>
        <w:t>5. ENTRIES</w:t>
      </w:r>
    </w:p>
    <w:p w14:paraId="14CFE807" w14:textId="77777777" w:rsidR="00A72DC1" w:rsidRDefault="00000000">
      <w:pPr>
        <w:spacing w:after="0" w:line="240" w:lineRule="auto"/>
        <w:rPr>
          <w:color w:val="000000"/>
          <w:sz w:val="24"/>
          <w:szCs w:val="24"/>
        </w:rPr>
      </w:pPr>
      <w:bookmarkStart w:id="0" w:name="_heading=h.gjdgxs" w:colFirst="0" w:colLast="0"/>
      <w:bookmarkEnd w:id="0"/>
      <w:r>
        <w:rPr>
          <w:color w:val="000000"/>
          <w:sz w:val="24"/>
          <w:szCs w:val="24"/>
        </w:rPr>
        <w:t>Registration: Visit http://pcycgrenada.com/round-grenada-regatta/</w:t>
      </w:r>
      <w:r>
        <w:rPr>
          <w:rFonts w:ascii="Arial" w:eastAsiaTheme="minorEastAsia" w:hAnsi="Arial" w:cs="Arial"/>
          <w:color w:val="0013F6"/>
          <w:sz w:val="24"/>
          <w:szCs w:val="24"/>
        </w:rPr>
        <w:t xml:space="preserve"> </w:t>
      </w:r>
      <w:r>
        <w:rPr>
          <w:color w:val="000000"/>
          <w:sz w:val="24"/>
          <w:szCs w:val="24"/>
        </w:rPr>
        <w:t xml:space="preserve">to </w:t>
      </w:r>
      <w:r>
        <w:rPr>
          <w:color w:val="000000"/>
          <w:sz w:val="24"/>
          <w:szCs w:val="24"/>
          <w:lang w:val="en-GB"/>
        </w:rPr>
        <w:t xml:space="preserve">download registration form </w:t>
      </w:r>
      <w:r>
        <w:rPr>
          <w:color w:val="000000"/>
          <w:sz w:val="24"/>
          <w:szCs w:val="24"/>
        </w:rPr>
        <w:t>or email pcycgrenada</w:t>
      </w:r>
      <w:r>
        <w:rPr>
          <w:color w:val="000000"/>
          <w:sz w:val="24"/>
          <w:szCs w:val="24"/>
          <w:lang w:val="en-GB"/>
        </w:rPr>
        <w:t>@gmail</w:t>
      </w:r>
      <w:r>
        <w:rPr>
          <w:color w:val="000000"/>
          <w:sz w:val="24"/>
          <w:szCs w:val="24"/>
        </w:rPr>
        <w:t>.com for more information.</w:t>
      </w:r>
    </w:p>
    <w:p w14:paraId="14CFE808" w14:textId="77777777" w:rsidR="00A72DC1" w:rsidRDefault="00A72DC1">
      <w:pPr>
        <w:spacing w:after="0" w:line="240" w:lineRule="auto"/>
        <w:rPr>
          <w:color w:val="000000"/>
          <w:sz w:val="24"/>
          <w:szCs w:val="24"/>
        </w:rPr>
      </w:pPr>
    </w:p>
    <w:p w14:paraId="14CFE809" w14:textId="68F6230E" w:rsidR="00A72DC1" w:rsidRDefault="00000000">
      <w:pPr>
        <w:spacing w:after="0" w:line="240" w:lineRule="auto"/>
        <w:rPr>
          <w:color w:val="000000"/>
          <w:sz w:val="24"/>
          <w:szCs w:val="24"/>
        </w:rPr>
      </w:pPr>
      <w:r>
        <w:rPr>
          <w:b/>
          <w:color w:val="000000"/>
          <w:sz w:val="24"/>
          <w:szCs w:val="24"/>
        </w:rPr>
        <w:t>5.1 Fees:</w:t>
      </w:r>
      <w:r>
        <w:rPr>
          <w:color w:val="000000"/>
          <w:sz w:val="24"/>
          <w:szCs w:val="24"/>
        </w:rPr>
        <w:t xml:space="preserve"> </w:t>
      </w:r>
      <w:r>
        <w:rPr>
          <w:color w:val="000000"/>
          <w:sz w:val="24"/>
          <w:szCs w:val="24"/>
          <w:lang w:val="en-GB"/>
        </w:rPr>
        <w:t xml:space="preserve">Early registration for members </w:t>
      </w:r>
      <w:r>
        <w:rPr>
          <w:color w:val="000000"/>
          <w:sz w:val="24"/>
          <w:szCs w:val="24"/>
        </w:rPr>
        <w:t>$100/EC $150 for non-members per boat</w:t>
      </w:r>
      <w:r>
        <w:rPr>
          <w:color w:val="000000"/>
          <w:sz w:val="24"/>
          <w:szCs w:val="24"/>
          <w:lang w:val="en-GB"/>
        </w:rPr>
        <w:t xml:space="preserve"> before the 2</w:t>
      </w:r>
      <w:r w:rsidR="003D1356">
        <w:rPr>
          <w:color w:val="000000"/>
          <w:sz w:val="24"/>
          <w:szCs w:val="24"/>
          <w:lang w:val="en-GB"/>
        </w:rPr>
        <w:t>2 September</w:t>
      </w:r>
      <w:r>
        <w:rPr>
          <w:color w:val="000000"/>
          <w:sz w:val="24"/>
          <w:szCs w:val="24"/>
          <w:lang w:val="en-GB"/>
        </w:rPr>
        <w:t xml:space="preserve"> and an additional $50 EC per boat thereafter</w:t>
      </w:r>
      <w:r>
        <w:rPr>
          <w:color w:val="000000"/>
          <w:sz w:val="24"/>
          <w:szCs w:val="24"/>
        </w:rPr>
        <w:t>.</w:t>
      </w:r>
    </w:p>
    <w:p w14:paraId="14CFE80A" w14:textId="77777777" w:rsidR="00A72DC1" w:rsidRDefault="00A72DC1">
      <w:pPr>
        <w:spacing w:after="0" w:line="240" w:lineRule="auto"/>
        <w:rPr>
          <w:color w:val="000000"/>
          <w:sz w:val="16"/>
          <w:szCs w:val="16"/>
        </w:rPr>
      </w:pPr>
    </w:p>
    <w:p w14:paraId="14CFE80B" w14:textId="24C58B4B" w:rsidR="00A72DC1" w:rsidRDefault="00000000">
      <w:pPr>
        <w:spacing w:after="0" w:line="240" w:lineRule="auto"/>
        <w:rPr>
          <w:color w:val="000000"/>
          <w:sz w:val="24"/>
          <w:szCs w:val="24"/>
        </w:rPr>
      </w:pPr>
      <w:r>
        <w:rPr>
          <w:b/>
          <w:color w:val="000000"/>
          <w:sz w:val="24"/>
          <w:szCs w:val="24"/>
        </w:rPr>
        <w:t>5.2</w:t>
      </w:r>
      <w:r>
        <w:rPr>
          <w:color w:val="000000"/>
          <w:sz w:val="24"/>
          <w:szCs w:val="24"/>
        </w:rPr>
        <w:t xml:space="preserve"> All boats must report for Final Registration on </w:t>
      </w:r>
      <w:r>
        <w:rPr>
          <w:color w:val="000000"/>
          <w:sz w:val="24"/>
          <w:szCs w:val="24"/>
          <w:lang w:val="en-GB"/>
        </w:rPr>
        <w:t>2</w:t>
      </w:r>
      <w:r w:rsidR="003D1356">
        <w:rPr>
          <w:color w:val="000000"/>
          <w:sz w:val="24"/>
          <w:szCs w:val="24"/>
          <w:lang w:val="en-GB"/>
        </w:rPr>
        <w:t>3 September</w:t>
      </w:r>
      <w:r>
        <w:rPr>
          <w:color w:val="000000"/>
          <w:sz w:val="24"/>
          <w:szCs w:val="24"/>
        </w:rPr>
        <w:t xml:space="preserve">, </w:t>
      </w:r>
      <w:r>
        <w:rPr>
          <w:color w:val="000000"/>
          <w:sz w:val="24"/>
          <w:szCs w:val="24"/>
          <w:lang w:val="en-GB"/>
        </w:rPr>
        <w:t>by</w:t>
      </w:r>
      <w:r>
        <w:rPr>
          <w:color w:val="000000"/>
          <w:sz w:val="24"/>
          <w:szCs w:val="24"/>
        </w:rPr>
        <w:t xml:space="preserve"> 17:30.</w:t>
      </w:r>
    </w:p>
    <w:p w14:paraId="14CFE80C" w14:textId="77777777" w:rsidR="00A72DC1" w:rsidRDefault="00A72DC1">
      <w:pPr>
        <w:spacing w:after="0" w:line="240" w:lineRule="auto"/>
        <w:rPr>
          <w:color w:val="000000"/>
          <w:sz w:val="16"/>
          <w:szCs w:val="16"/>
        </w:rPr>
      </w:pPr>
    </w:p>
    <w:p w14:paraId="14CFE80D" w14:textId="77777777" w:rsidR="00A72DC1" w:rsidRDefault="00000000">
      <w:pPr>
        <w:spacing w:after="0" w:line="240" w:lineRule="auto"/>
        <w:rPr>
          <w:b/>
          <w:color w:val="000000"/>
          <w:sz w:val="24"/>
          <w:szCs w:val="24"/>
        </w:rPr>
      </w:pPr>
      <w:r>
        <w:rPr>
          <w:b/>
          <w:color w:val="000000"/>
          <w:sz w:val="24"/>
          <w:szCs w:val="24"/>
          <w:lang w:val="en-GB"/>
        </w:rPr>
        <w:t>6</w:t>
      </w:r>
      <w:r>
        <w:rPr>
          <w:b/>
          <w:color w:val="000000"/>
          <w:sz w:val="24"/>
          <w:szCs w:val="24"/>
        </w:rPr>
        <w:t>. COMMUNICATION</w:t>
      </w:r>
    </w:p>
    <w:p w14:paraId="14CFE80E" w14:textId="77777777" w:rsidR="00A72DC1" w:rsidRDefault="00000000">
      <w:pPr>
        <w:rPr>
          <w:color w:val="000000"/>
          <w:sz w:val="24"/>
          <w:szCs w:val="24"/>
        </w:rPr>
      </w:pPr>
      <w:r>
        <w:rPr>
          <w:sz w:val="24"/>
          <w:szCs w:val="24"/>
        </w:rPr>
        <w:t>Every entry must have a working VHF on board.  The race committee will be operating on channel 11 for all classes.  Any boat retiring shall notify the race committee by VHF if possible.  When finishing, notifying the race committee of the boats name is suggested.  Any boat unable to finish prior to 16:00 shall notify the race committee of position and ETA.</w:t>
      </w:r>
    </w:p>
    <w:p w14:paraId="14CFE80F" w14:textId="77777777" w:rsidR="00A72DC1" w:rsidRDefault="00000000">
      <w:pPr>
        <w:spacing w:after="0" w:line="240" w:lineRule="auto"/>
        <w:rPr>
          <w:b/>
          <w:color w:val="000000"/>
          <w:sz w:val="24"/>
          <w:szCs w:val="24"/>
        </w:rPr>
      </w:pPr>
      <w:r>
        <w:rPr>
          <w:b/>
          <w:color w:val="000000"/>
          <w:sz w:val="24"/>
          <w:szCs w:val="24"/>
          <w:lang w:val="en-GB"/>
        </w:rPr>
        <w:t>7</w:t>
      </w:r>
      <w:r>
        <w:rPr>
          <w:b/>
          <w:color w:val="000000"/>
          <w:sz w:val="24"/>
          <w:szCs w:val="24"/>
        </w:rPr>
        <w:t>. PRIZES</w:t>
      </w:r>
    </w:p>
    <w:p w14:paraId="14CFE810" w14:textId="77777777" w:rsidR="00A72DC1" w:rsidRDefault="00000000">
      <w:pPr>
        <w:spacing w:after="0" w:line="240" w:lineRule="auto"/>
        <w:rPr>
          <w:color w:val="000000"/>
        </w:rPr>
      </w:pPr>
      <w:r>
        <w:rPr>
          <w:color w:val="000000"/>
        </w:rPr>
        <w:t xml:space="preserve">There will be a daily prize-giving after each day's racing for the first boat crossing the finish line. At the final prize-giving on the last day of racing, </w:t>
      </w:r>
      <w:r>
        <w:rPr>
          <w:color w:val="000000"/>
          <w:lang w:val="en-GB"/>
        </w:rPr>
        <w:t xml:space="preserve">a prize for first overall and </w:t>
      </w:r>
      <w:r>
        <w:rPr>
          <w:color w:val="000000"/>
        </w:rPr>
        <w:t xml:space="preserve">prizes to the first </w:t>
      </w:r>
      <w:r>
        <w:rPr>
          <w:color w:val="000000"/>
          <w:lang w:val="en-GB"/>
        </w:rPr>
        <w:t>and second in each class.</w:t>
      </w:r>
    </w:p>
    <w:p w14:paraId="14CFE811" w14:textId="77777777" w:rsidR="00A72DC1" w:rsidRDefault="00A72DC1">
      <w:pPr>
        <w:spacing w:after="0" w:line="240" w:lineRule="auto"/>
        <w:rPr>
          <w:b/>
          <w:color w:val="000000"/>
          <w:sz w:val="16"/>
          <w:szCs w:val="16"/>
        </w:rPr>
      </w:pPr>
    </w:p>
    <w:p w14:paraId="14CFE812" w14:textId="77777777" w:rsidR="00A72DC1" w:rsidRDefault="00000000">
      <w:pPr>
        <w:spacing w:after="0" w:line="240" w:lineRule="auto"/>
        <w:rPr>
          <w:b/>
          <w:color w:val="000000"/>
          <w:sz w:val="24"/>
          <w:szCs w:val="24"/>
        </w:rPr>
      </w:pPr>
      <w:r>
        <w:rPr>
          <w:b/>
          <w:color w:val="000000"/>
          <w:sz w:val="24"/>
          <w:szCs w:val="24"/>
          <w:lang w:val="en-GB"/>
        </w:rPr>
        <w:t>8</w:t>
      </w:r>
      <w:r>
        <w:rPr>
          <w:b/>
          <w:color w:val="000000"/>
          <w:sz w:val="24"/>
          <w:szCs w:val="24"/>
        </w:rPr>
        <w:t>. COMMITTEE DESK</w:t>
      </w:r>
    </w:p>
    <w:p w14:paraId="14CFE813" w14:textId="55756D75" w:rsidR="00A72DC1" w:rsidRDefault="00000000">
      <w:pPr>
        <w:spacing w:after="0" w:line="240" w:lineRule="auto"/>
        <w:rPr>
          <w:color w:val="000000"/>
          <w:lang w:val="en-GB"/>
        </w:rPr>
      </w:pPr>
      <w:r>
        <w:rPr>
          <w:color w:val="000000"/>
        </w:rPr>
        <w:t xml:space="preserve">A Committee desk will be located at Le Phare Bleu Marina from Friday </w:t>
      </w:r>
      <w:r>
        <w:rPr>
          <w:color w:val="000000"/>
          <w:lang w:val="en-GB"/>
        </w:rPr>
        <w:t>2</w:t>
      </w:r>
      <w:r w:rsidR="00582455">
        <w:rPr>
          <w:color w:val="000000"/>
          <w:lang w:val="en-GB"/>
        </w:rPr>
        <w:t>3-25 September 2022</w:t>
      </w:r>
      <w:r>
        <w:rPr>
          <w:color w:val="000000"/>
          <w:lang w:val="en-GB"/>
        </w:rPr>
        <w:t>.</w:t>
      </w:r>
    </w:p>
    <w:p w14:paraId="14CFE814" w14:textId="77777777" w:rsidR="00A72DC1" w:rsidRDefault="00A72DC1">
      <w:pPr>
        <w:spacing w:after="0" w:line="240" w:lineRule="auto"/>
        <w:rPr>
          <w:color w:val="000000"/>
          <w:sz w:val="24"/>
          <w:szCs w:val="24"/>
          <w:lang w:val="en-GB"/>
        </w:rPr>
      </w:pPr>
    </w:p>
    <w:p w14:paraId="14CFE815" w14:textId="77777777" w:rsidR="00A72DC1" w:rsidRDefault="00000000">
      <w:pPr>
        <w:numPr>
          <w:ilvl w:val="0"/>
          <w:numId w:val="1"/>
        </w:numPr>
        <w:spacing w:after="0" w:line="240" w:lineRule="auto"/>
        <w:rPr>
          <w:color w:val="000000"/>
        </w:rPr>
      </w:pPr>
      <w:r>
        <w:rPr>
          <w:color w:val="000000"/>
        </w:rPr>
        <w:t>PCYC reserves the right to amend this notice. Any amendments will be posted on the official Notice Board at Race Headquarters.</w:t>
      </w:r>
    </w:p>
    <w:sectPr w:rsidR="00A72DC1">
      <w:headerReference w:type="default" r:id="rId9"/>
      <w:footerReference w:type="default" r:id="rId10"/>
      <w:pgSz w:w="12240" w:h="15840"/>
      <w:pgMar w:top="1440" w:right="1080" w:bottom="1440" w:left="1080" w:header="720" w:footer="720" w:gutter="0"/>
      <w:pgBorders>
        <w:top w:val="single" w:sz="4" w:space="1" w:color="FF0000"/>
        <w:left w:val="single" w:sz="4" w:space="4" w:color="FF0000"/>
        <w:bottom w:val="single" w:sz="4" w:space="1" w:color="FF0000"/>
        <w:right w:val="single" w:sz="4" w:space="4" w:color="FF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F4DC" w14:textId="77777777" w:rsidR="00C96597" w:rsidRDefault="00C96597">
      <w:pPr>
        <w:spacing w:line="240" w:lineRule="auto"/>
      </w:pPr>
      <w:r>
        <w:separator/>
      </w:r>
    </w:p>
  </w:endnote>
  <w:endnote w:type="continuationSeparator" w:id="0">
    <w:p w14:paraId="45EF8FD7" w14:textId="77777777" w:rsidR="00C96597" w:rsidRDefault="00C96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olvetica Rg">
    <w:altName w:val="Calibri"/>
    <w:charset w:val="00"/>
    <w:family w:val="auto"/>
    <w:pitch w:val="default"/>
    <w:sig w:usb0="00000000" w:usb1="00000000" w:usb2="00000000" w:usb3="00000000" w:csb0="2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E81B" w14:textId="77777777" w:rsidR="00A72DC1" w:rsidRDefault="00000000">
    <w:pPr>
      <w:pStyle w:val="Footer"/>
      <w:jc w:val="right"/>
      <w:rPr>
        <w:lang w:val="en-GB"/>
      </w:rPr>
    </w:pPr>
    <w:r>
      <w:rPr>
        <w:lang w:val="en-GB"/>
      </w:rPr>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77F3" w14:textId="77777777" w:rsidR="00C96597" w:rsidRDefault="00C96597">
      <w:pPr>
        <w:spacing w:after="0"/>
      </w:pPr>
      <w:r>
        <w:separator/>
      </w:r>
    </w:p>
  </w:footnote>
  <w:footnote w:type="continuationSeparator" w:id="0">
    <w:p w14:paraId="0AB86815" w14:textId="77777777" w:rsidR="00C96597" w:rsidRDefault="00C965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E81A" w14:textId="77777777" w:rsidR="00A72DC1" w:rsidRDefault="00000000">
    <w:pPr>
      <w:pStyle w:val="Header"/>
      <w:rPr>
        <w:lang w:val="en-GB"/>
      </w:rPr>
    </w:pPr>
    <w:r>
      <w:rPr>
        <w:noProof/>
        <w:lang w:val="en-GB"/>
      </w:rPr>
      <w:drawing>
        <wp:inline distT="0" distB="0" distL="114300" distR="114300" wp14:anchorId="14CFE81C" wp14:editId="14CFE81D">
          <wp:extent cx="1337310" cy="752475"/>
          <wp:effectExtent l="0" t="0" r="15240" b="9525"/>
          <wp:docPr id="1" name="Picture 1" descr="97671c2a-ae24-45d7-b802-34949483d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7671c2a-ae24-45d7-b802-34949483d642"/>
                  <pic:cNvPicPr>
                    <a:picLocks noChangeAspect="1"/>
                  </pic:cNvPicPr>
                </pic:nvPicPr>
                <pic:blipFill>
                  <a:blip r:embed="rId1"/>
                  <a:stretch>
                    <a:fillRect/>
                  </a:stretch>
                </pic:blipFill>
                <pic:spPr>
                  <a:xfrm>
                    <a:off x="0" y="0"/>
                    <a:ext cx="1337310" cy="752475"/>
                  </a:xfrm>
                  <a:prstGeom prst="rect">
                    <a:avLst/>
                  </a:prstGeom>
                </pic:spPr>
              </pic:pic>
            </a:graphicData>
          </a:graphic>
        </wp:inline>
      </w:drawing>
    </w:r>
    <w:r>
      <w:rPr>
        <w:rFonts w:ascii="Coolvetica Rg" w:hAnsi="Coolvetica Rg" w:cs="Coolvetica Rg"/>
        <w:b/>
        <w:bCs/>
        <w:color w:val="000000" w:themeColor="text1"/>
        <w:sz w:val="52"/>
        <w:szCs w:val="52"/>
        <w:lang w:val="en-GB"/>
        <w14:shadow w14:blurRad="38100" w14:dist="19050" w14:dir="2700000" w14:sx="100000" w14:sy="100000" w14:kx="0" w14:ky="0" w14:algn="tl">
          <w14:schemeClr w14:val="dk1">
            <w14:alpha w14:val="60000"/>
          </w14:schemeClr>
        </w14:shadow>
        <w14:textFill>
          <w14:gradFill>
            <w14:gsLst>
              <w14:gs w14:pos="0">
                <w14:srgbClr w14:val="14CD68"/>
              </w14:gs>
              <w14:gs w14:pos="100000">
                <w14:srgbClr w14:val="0B6E38"/>
              </w14:gs>
            </w14:gsLst>
            <w14:lin w14:ang="0" w14:scaled="0"/>
          </w14:gradFill>
        </w14:textFill>
        <w14:props3d w14:extrusionH="0" w14:contourW="0" w14:prstMaterial="clear"/>
      </w:rPr>
      <w:t>ROUND GRENADA REGATTA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074E87"/>
    <w:multiLevelType w:val="singleLevel"/>
    <w:tmpl w:val="98074E87"/>
    <w:lvl w:ilvl="0">
      <w:start w:val="9"/>
      <w:numFmt w:val="decimal"/>
      <w:suff w:val="space"/>
      <w:lvlText w:val="%1."/>
      <w:lvlJc w:val="left"/>
    </w:lvl>
  </w:abstractNum>
  <w:num w:numId="1" w16cid:durableId="39455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0E"/>
    <w:rsid w:val="00054730"/>
    <w:rsid w:val="0009260E"/>
    <w:rsid w:val="0015382C"/>
    <w:rsid w:val="002F5DEB"/>
    <w:rsid w:val="00341312"/>
    <w:rsid w:val="00380724"/>
    <w:rsid w:val="003D1356"/>
    <w:rsid w:val="00496E1C"/>
    <w:rsid w:val="00582455"/>
    <w:rsid w:val="006A462A"/>
    <w:rsid w:val="00A72DC1"/>
    <w:rsid w:val="00BC72F4"/>
    <w:rsid w:val="00C96597"/>
    <w:rsid w:val="00CB7D26"/>
    <w:rsid w:val="00D40B7F"/>
    <w:rsid w:val="00D63438"/>
    <w:rsid w:val="00D6345A"/>
    <w:rsid w:val="00E96267"/>
    <w:rsid w:val="00EB50B2"/>
    <w:rsid w:val="00F5533A"/>
    <w:rsid w:val="00F657BD"/>
    <w:rsid w:val="00FA0AFA"/>
    <w:rsid w:val="10455CE1"/>
    <w:rsid w:val="19B83169"/>
    <w:rsid w:val="281326AD"/>
    <w:rsid w:val="28175C8B"/>
    <w:rsid w:val="2AA03CFA"/>
    <w:rsid w:val="2CAF151F"/>
    <w:rsid w:val="2E35676D"/>
    <w:rsid w:val="328C33DA"/>
    <w:rsid w:val="3EAD415A"/>
    <w:rsid w:val="48741554"/>
    <w:rsid w:val="60816C8B"/>
    <w:rsid w:val="6E2C63AA"/>
    <w:rsid w:val="79FE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E7D6"/>
  <w15:docId w15:val="{31282025-95B2-4D6D-8648-65FE4B4F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D" w:eastAsia="en-GD"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sz w:val="22"/>
      <w:szCs w:val="22"/>
      <w:lang w:val="en-US"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R6Aac3mVvKerEkIp7k94M9dSE1Q==">AMUW2mUx5Mamw+WY57qGTCtNZ/erNLaVPvzvAvIRNwhDk0w/WJKYgnt8S5kVzgfH3pwRU49lPdUyRFQL2QO7EfkPd6eLILQikFW7x71LyBa+dFKJlFEZcsRhBh+KV3PnK2lD9n75x8Uo</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Rosie Burr</cp:lastModifiedBy>
  <cp:revision>8</cp:revision>
  <dcterms:created xsi:type="dcterms:W3CDTF">2022-08-12T02:53:00Z</dcterms:created>
  <dcterms:modified xsi:type="dcterms:W3CDTF">2022-09-14T11:03:00Z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4D74A95D1D10486889D8F8551C769374</vt:lpwstr>
  </property>
</Properties>
</file>